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18175B44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7F032C">
        <w:rPr>
          <w:rFonts w:ascii="Times New Roman" w:eastAsia="Times New Roman" w:hAnsi="Times New Roman"/>
        </w:rPr>
        <w:t>Algebra 1 – Modeling with Linear Equations and Inequalities – Unit 1 - Module C</w:t>
      </w:r>
    </w:p>
    <w:p w14:paraId="12AE012C" w14:textId="4AB9A45C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E6F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427D9AC5" w14:textId="77777777" w:rsidR="003340B5" w:rsidRPr="003340B5" w:rsidRDefault="003340B5" w:rsidP="003340B5"/>
    <w:p w14:paraId="29CD3CA4" w14:textId="3807DD8C" w:rsidR="007F032C" w:rsidRDefault="000E2489" w:rsidP="007F032C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20CB1FA6" wp14:editId="2B89EA57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1AA0D9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" fillcolor="#007f50" stroked="f" strokeweight=".5pt">
                <w10:anchorlock/>
              </v:rect>
            </w:pict>
          </mc:Fallback>
        </mc:AlternateContent>
      </w:r>
      <w:r w:rsidR="007F03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A.CED.A.3</w:t>
      </w:r>
      <w:r w:rsidR="007F0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Represent constraints by equations or inequalities, and by systems of equations and/or inequalities, and interpret solutions as viable or nonviable options in a modeling context. </w:t>
      </w:r>
      <w:r w:rsidR="007F032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 example, represent inequalities describing nutritional and cost constraints on combinations of different foods.</w:t>
      </w:r>
    </w:p>
    <w:p w14:paraId="419C3080" w14:textId="1EEDD0B1" w:rsidR="007F032C" w:rsidRDefault="000E2489" w:rsidP="007F032C">
      <w:pPr>
        <w:pStyle w:val="Standard"/>
        <w:spacing w:after="20" w:line="240" w:lineRule="auto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246BD6D1" wp14:editId="581CD276">
                <wp:extent cx="118872" cy="118872"/>
                <wp:effectExtent l="0" t="0" r="33655" b="33655"/>
                <wp:docPr id="3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220CCE" w14:textId="77777777" w:rsidR="000E2489" w:rsidRPr="0025693A" w:rsidRDefault="000E2489" w:rsidP="000E2489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6BD6D1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" fillcolor="#fff000" strokecolor="#7f7f7f" strokeweight=".5pt">
                <v:stroke joinstyle="miter"/>
                <v:textbox inset=",7.2pt,,0">
                  <w:txbxContent>
                    <w:p w14:paraId="2A220CCE" w14:textId="77777777" w:rsidR="000E2489" w:rsidRPr="0025693A" w:rsidRDefault="000E2489" w:rsidP="000E2489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F03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A.REI.C.6</w:t>
      </w:r>
      <w:r w:rsidR="007F0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Solve systems of linear equations exactly and approximately (e.g., with graphs), focusing on pairs of linear equations in two variables.</w:t>
      </w:r>
    </w:p>
    <w:p w14:paraId="1FFD7EEF" w14:textId="00357D5F" w:rsidR="007F032C" w:rsidRDefault="000E2489" w:rsidP="007F032C">
      <w:pPr>
        <w:pStyle w:val="Standard"/>
        <w:spacing w:after="20" w:line="240" w:lineRule="auto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1F175FF5" wp14:editId="5EC9078E">
                <wp:extent cx="118872" cy="118872"/>
                <wp:effectExtent l="0" t="0" r="33655" b="33655"/>
                <wp:docPr id="4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C2DE18" w14:textId="77777777" w:rsidR="000E2489" w:rsidRPr="0025693A" w:rsidRDefault="000E2489" w:rsidP="000E2489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175FF5" id="_x0000_s1027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" fillcolor="#fff000" strokecolor="#7f7f7f" strokeweight=".5pt">
                <v:stroke joinstyle="miter"/>
                <v:textbox inset=",7.2pt,,0">
                  <w:txbxContent>
                    <w:p w14:paraId="64C2DE18" w14:textId="77777777" w:rsidR="000E2489" w:rsidRPr="0025693A" w:rsidRDefault="000E2489" w:rsidP="000E2489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F03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A.REI.C.5</w:t>
      </w:r>
      <w:r w:rsidR="007F0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Prove that, given a system of two equations in two variables, replacing one equation by the sum of that equation and a multiple of the</w:t>
      </w:r>
    </w:p>
    <w:p w14:paraId="5AFB67E5" w14:textId="77777777" w:rsidR="007F032C" w:rsidRDefault="007F032C" w:rsidP="007F032C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 produces a system with the same solutions.</w:t>
      </w:r>
    </w:p>
    <w:p w14:paraId="79CDAA8F" w14:textId="64EFC692" w:rsidR="007F032C" w:rsidRDefault="000E2489" w:rsidP="007F032C">
      <w:pPr>
        <w:pStyle w:val="Standard"/>
        <w:spacing w:after="20" w:line="240" w:lineRule="auto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5DA1CD5E" wp14:editId="2350726E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9B53FF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" fillcolor="#007f50" stroked="f" strokeweight=".5pt">
                <w10:anchorlock/>
              </v:rect>
            </w:pict>
          </mc:Fallback>
        </mc:AlternateContent>
      </w:r>
      <w:r w:rsidR="007F03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A.REI.D.12</w:t>
      </w:r>
      <w:r w:rsidR="007F0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Graph the solutions to a linear inequality in two variables as a half plane (excluding the boundary in the case of a strict inequality),</w:t>
      </w:r>
    </w:p>
    <w:p w14:paraId="62151F24" w14:textId="77777777" w:rsidR="007F032C" w:rsidRDefault="007F032C" w:rsidP="007F032C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graph the solution set to a system of linear inequalities in two variables as the intersection of the corresponding half-planes.</w:t>
      </w:r>
    </w:p>
    <w:p w14:paraId="1AD32616" w14:textId="5BB39BD5" w:rsidR="00F749C6" w:rsidRPr="00832D26" w:rsidRDefault="00F749C6" w:rsidP="007F032C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40CCAF39" w:rsidR="003340B5" w:rsidRDefault="003340B5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168F2C" w14:textId="77777777" w:rsidR="003340B5" w:rsidRPr="003340B5" w:rsidRDefault="003340B5" w:rsidP="003340B5">
      <w:pPr>
        <w:rPr>
          <w:rFonts w:ascii="Times New Roman" w:hAnsi="Times New Roman" w:cs="Times New Roman"/>
          <w:sz w:val="24"/>
        </w:rPr>
      </w:pPr>
    </w:p>
    <w:p w14:paraId="076AE20C" w14:textId="727F8723" w:rsidR="003340B5" w:rsidRDefault="003340B5" w:rsidP="003340B5">
      <w:pPr>
        <w:rPr>
          <w:rFonts w:ascii="Times New Roman" w:hAnsi="Times New Roman" w:cs="Times New Roman"/>
          <w:sz w:val="24"/>
        </w:rPr>
      </w:pPr>
    </w:p>
    <w:p w14:paraId="2170492C" w14:textId="6BB3CF69" w:rsidR="006D6D6F" w:rsidRPr="003340B5" w:rsidRDefault="003340B5" w:rsidP="003340B5">
      <w:pPr>
        <w:tabs>
          <w:tab w:val="left" w:pos="135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67A75719" w14:textId="77777777" w:rsidR="003340B5" w:rsidRDefault="003340B5" w:rsidP="004405D2">
      <w:pPr>
        <w:pStyle w:val="Heading3"/>
        <w:rPr>
          <w:rFonts w:ascii="Times New Roman" w:hAnsi="Times New Roman"/>
        </w:rPr>
      </w:pPr>
    </w:p>
    <w:p w14:paraId="19C54AA1" w14:textId="77777777" w:rsidR="003340B5" w:rsidRDefault="003340B5" w:rsidP="004405D2">
      <w:pPr>
        <w:pStyle w:val="Heading3"/>
        <w:rPr>
          <w:rFonts w:ascii="Times New Roman" w:hAnsi="Times New Roman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4EE332FD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7D27FE61" w14:textId="0256D3B7" w:rsidR="003E6F37" w:rsidRDefault="003E6F37" w:rsidP="003E6F37"/>
    <w:p w14:paraId="5804CC5A" w14:textId="4B206D5E" w:rsidR="003E6F37" w:rsidRDefault="003E6F37">
      <w: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7F032C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D08209E" w14:textId="77777777" w:rsidR="007F032C" w:rsidRPr="00CA19C1" w:rsidRDefault="007F032C" w:rsidP="007F032C">
            <w:pPr>
              <w:pStyle w:val="Standard"/>
              <w:rPr>
                <w:sz w:val="24"/>
              </w:rPr>
            </w:pPr>
            <w:r w:rsidRPr="00CA19C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A.CED.A.3. - WALT</w:t>
            </w:r>
            <w:r w:rsidRPr="00CA19C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CA19C1">
              <w:rPr>
                <w:rFonts w:ascii="Times New Roman" w:eastAsia="Times New Roman" w:hAnsi="Times New Roman" w:cs="Times New Roman"/>
                <w:color w:val="000000"/>
                <w:sz w:val="24"/>
              </w:rPr>
              <w:t>represent constraints by a system of equations in the modeling context</w:t>
            </w:r>
          </w:p>
          <w:p w14:paraId="7B8C7610" w14:textId="5720E8F6" w:rsidR="007F032C" w:rsidRPr="00CA19C1" w:rsidRDefault="007F032C" w:rsidP="007F032C">
            <w:pPr>
              <w:spacing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8" w:type="dxa"/>
          </w:tcPr>
          <w:p w14:paraId="569A3B3F" w14:textId="34B37ECD" w:rsidR="007F032C" w:rsidRPr="0056576B" w:rsidRDefault="007F032C" w:rsidP="007F03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7F032C" w:rsidRPr="0056576B" w:rsidRDefault="007F032C" w:rsidP="007F03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7F032C" w:rsidRPr="0056576B" w:rsidRDefault="007F032C" w:rsidP="007F03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7F032C" w:rsidRPr="0056576B" w:rsidRDefault="007F032C" w:rsidP="007F03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F032C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3BD84882" w14:textId="77777777" w:rsidR="007F032C" w:rsidRPr="00CA19C1" w:rsidRDefault="007F032C" w:rsidP="007F032C">
            <w:pPr>
              <w:pStyle w:val="Standard"/>
              <w:rPr>
                <w:sz w:val="24"/>
              </w:rPr>
            </w:pPr>
            <w:r w:rsidRPr="00CA19C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A.</w:t>
            </w:r>
            <w:r w:rsidRPr="00CA19C1">
              <w:rPr>
                <w:rFonts w:ascii="Times New Roman" w:eastAsia="Times New Roman" w:hAnsi="Times New Roman" w:cs="Times New Roman"/>
                <w:b/>
                <w:sz w:val="24"/>
              </w:rPr>
              <w:t>REI</w:t>
            </w:r>
            <w:r w:rsidRPr="00CA19C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  <w:r w:rsidRPr="00CA19C1">
              <w:rPr>
                <w:rFonts w:ascii="Times New Roman" w:eastAsia="Times New Roman" w:hAnsi="Times New Roman" w:cs="Times New Roman"/>
                <w:b/>
                <w:sz w:val="24"/>
              </w:rPr>
              <w:t>C.6</w:t>
            </w:r>
            <w:r w:rsidRPr="00CA19C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 WALT</w:t>
            </w:r>
            <w:r w:rsidRPr="00CA19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A19C1">
              <w:rPr>
                <w:rFonts w:ascii="Times New Roman" w:eastAsia="Times New Roman" w:hAnsi="Times New Roman" w:cs="Times New Roman"/>
                <w:color w:val="000000"/>
                <w:sz w:val="24"/>
              </w:rPr>
              <w:t>solve a system of linear equations in two variables exactly and approximately</w:t>
            </w:r>
          </w:p>
          <w:p w14:paraId="05FF65C5" w14:textId="24961071" w:rsidR="007F032C" w:rsidRPr="00CA19C1" w:rsidRDefault="007F032C" w:rsidP="007F032C">
            <w:pPr>
              <w:spacing w:after="240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878" w:type="dxa"/>
          </w:tcPr>
          <w:p w14:paraId="31EFE459" w14:textId="77777777" w:rsidR="007F032C" w:rsidRPr="0056576B" w:rsidRDefault="007F032C" w:rsidP="007F03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7F032C" w:rsidRPr="0056576B" w:rsidRDefault="007F032C" w:rsidP="007F03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7F032C" w:rsidRPr="0056576B" w:rsidRDefault="007F032C" w:rsidP="007F03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7F032C" w:rsidRPr="0056576B" w:rsidRDefault="007F032C" w:rsidP="007F03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F032C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7362677C" w:rsidR="007F032C" w:rsidRPr="00CA19C1" w:rsidRDefault="007F032C" w:rsidP="007F032C">
            <w:pPr>
              <w:spacing w:after="240"/>
              <w:rPr>
                <w:rFonts w:ascii="Times New Roman" w:hAnsi="Times New Roman" w:cs="Times New Roman"/>
                <w:i/>
                <w:sz w:val="24"/>
              </w:rPr>
            </w:pPr>
            <w:r w:rsidRPr="00CA19C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A.</w:t>
            </w:r>
            <w:r w:rsidRPr="00CA19C1">
              <w:rPr>
                <w:rFonts w:ascii="Times New Roman" w:eastAsia="Times New Roman" w:hAnsi="Times New Roman" w:cs="Times New Roman"/>
                <w:b/>
                <w:sz w:val="24"/>
              </w:rPr>
              <w:t>CED</w:t>
            </w:r>
            <w:r w:rsidRPr="00CA19C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  <w:r w:rsidRPr="00CA19C1">
              <w:rPr>
                <w:rFonts w:ascii="Times New Roman" w:eastAsia="Times New Roman" w:hAnsi="Times New Roman" w:cs="Times New Roman"/>
                <w:b/>
                <w:sz w:val="24"/>
              </w:rPr>
              <w:t>A</w:t>
            </w:r>
            <w:r w:rsidRPr="00CA19C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  <w:r w:rsidRPr="00CA19C1"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- </w:t>
            </w:r>
            <w:r w:rsidRPr="00CA19C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WALT</w:t>
            </w:r>
            <w:r w:rsidRPr="00CA19C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interpret possible solutions as viable or nonviable in the modeling context</w:t>
            </w:r>
          </w:p>
        </w:tc>
        <w:tc>
          <w:tcPr>
            <w:tcW w:w="2878" w:type="dxa"/>
          </w:tcPr>
          <w:p w14:paraId="010B0DB9" w14:textId="77777777" w:rsidR="007F032C" w:rsidRPr="0056576B" w:rsidRDefault="007F032C" w:rsidP="007F03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7F032C" w:rsidRPr="0056576B" w:rsidRDefault="007F032C" w:rsidP="007F03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7F032C" w:rsidRPr="0056576B" w:rsidRDefault="007F032C" w:rsidP="007F03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7F032C" w:rsidRPr="0056576B" w:rsidRDefault="007F032C" w:rsidP="007F03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F032C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2128EC18" w:rsidR="007F032C" w:rsidRPr="00CA19C1" w:rsidRDefault="007F032C" w:rsidP="007F032C">
            <w:pPr>
              <w:spacing w:after="240"/>
              <w:rPr>
                <w:rFonts w:ascii="Times New Roman" w:hAnsi="Times New Roman" w:cs="Times New Roman"/>
                <w:i/>
                <w:sz w:val="24"/>
              </w:rPr>
            </w:pPr>
            <w:r w:rsidRPr="00CA19C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A.REI.C.5. </w:t>
            </w:r>
            <w:r w:rsidRPr="00CA19C1"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r w:rsidRPr="00CA19C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WALT</w:t>
            </w:r>
            <w:r w:rsidRPr="00CA19C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CA19C1">
              <w:rPr>
                <w:rFonts w:ascii="Times New Roman" w:eastAsia="Times New Roman" w:hAnsi="Times New Roman" w:cs="Times New Roman"/>
                <w:color w:val="000000"/>
                <w:sz w:val="24"/>
              </w:rPr>
              <w:t>transform a system of two equations in two variables into simpler forms that produce a system with the same solutions</w:t>
            </w:r>
          </w:p>
        </w:tc>
        <w:tc>
          <w:tcPr>
            <w:tcW w:w="2878" w:type="dxa"/>
          </w:tcPr>
          <w:p w14:paraId="7970C1A2" w14:textId="77777777" w:rsidR="007F032C" w:rsidRPr="0056576B" w:rsidRDefault="007F032C" w:rsidP="007F03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7F032C" w:rsidRPr="0056576B" w:rsidRDefault="007F032C" w:rsidP="007F03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7F032C" w:rsidRPr="0056576B" w:rsidRDefault="007F032C" w:rsidP="007F03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7F032C" w:rsidRPr="0056576B" w:rsidRDefault="007F032C" w:rsidP="007F03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F032C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39F62BDC" w:rsidR="007F032C" w:rsidRPr="00CA19C1" w:rsidRDefault="007F032C" w:rsidP="007F032C">
            <w:pPr>
              <w:spacing w:after="240"/>
              <w:rPr>
                <w:rFonts w:ascii="Times New Roman" w:hAnsi="Times New Roman" w:cs="Times New Roman"/>
                <w:i/>
                <w:sz w:val="24"/>
              </w:rPr>
            </w:pPr>
            <w:r w:rsidRPr="00CA19C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A.REI.C.5. - WALT</w:t>
            </w:r>
            <w:r w:rsidRPr="00CA19C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prove that through elimination. the transformed system will produce the same solution as the original system</w:t>
            </w:r>
          </w:p>
        </w:tc>
        <w:tc>
          <w:tcPr>
            <w:tcW w:w="2878" w:type="dxa"/>
          </w:tcPr>
          <w:p w14:paraId="06A5CCCC" w14:textId="77777777" w:rsidR="007F032C" w:rsidRPr="0056576B" w:rsidRDefault="007F032C" w:rsidP="007F03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7F032C" w:rsidRPr="0056576B" w:rsidRDefault="007F032C" w:rsidP="007F03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7F032C" w:rsidRPr="0056576B" w:rsidRDefault="007F032C" w:rsidP="007F03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7F032C" w:rsidRPr="0056576B" w:rsidRDefault="007F032C" w:rsidP="007F03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F032C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33FD7A47" w:rsidR="007F032C" w:rsidRPr="00CA19C1" w:rsidRDefault="007F032C" w:rsidP="007F032C">
            <w:pPr>
              <w:spacing w:after="240"/>
              <w:rPr>
                <w:rFonts w:ascii="Times New Roman" w:hAnsi="Times New Roman" w:cs="Times New Roman"/>
                <w:i/>
                <w:sz w:val="24"/>
              </w:rPr>
            </w:pPr>
            <w:r w:rsidRPr="00CA19C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A.REI.D.12. - WALT</w:t>
            </w:r>
            <w:r w:rsidRPr="00CA19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A19C1">
              <w:rPr>
                <w:rFonts w:ascii="Times New Roman" w:eastAsia="Times New Roman" w:hAnsi="Times New Roman" w:cs="Times New Roman"/>
                <w:color w:val="000000"/>
                <w:sz w:val="24"/>
              </w:rPr>
              <w:t>graph a system of inequalities in two variables</w:t>
            </w:r>
          </w:p>
        </w:tc>
        <w:tc>
          <w:tcPr>
            <w:tcW w:w="2878" w:type="dxa"/>
          </w:tcPr>
          <w:p w14:paraId="11EB0F8F" w14:textId="77777777" w:rsidR="007F032C" w:rsidRPr="0056576B" w:rsidRDefault="007F032C" w:rsidP="007F03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7F032C" w:rsidRPr="0056576B" w:rsidRDefault="007F032C" w:rsidP="007F03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7F032C" w:rsidRPr="0056576B" w:rsidRDefault="007F032C" w:rsidP="007F03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7F032C" w:rsidRPr="0056576B" w:rsidRDefault="007F032C" w:rsidP="007F03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F032C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1E48CA17" w:rsidR="007F032C" w:rsidRPr="00CA19C1" w:rsidRDefault="007F032C" w:rsidP="007F032C">
            <w:pPr>
              <w:spacing w:after="240"/>
              <w:rPr>
                <w:rFonts w:ascii="Times New Roman" w:hAnsi="Times New Roman" w:cs="Times New Roman"/>
                <w:i/>
                <w:sz w:val="24"/>
              </w:rPr>
            </w:pPr>
            <w:r w:rsidRPr="00CA19C1">
              <w:rPr>
                <w:rFonts w:ascii="Times New Roman" w:eastAsia="Times New Roman" w:hAnsi="Times New Roman" w:cs="Times New Roman"/>
                <w:b/>
                <w:sz w:val="24"/>
              </w:rPr>
              <w:t xml:space="preserve">A.REI.D.12 - WALT </w:t>
            </w:r>
            <w:r w:rsidRPr="00CA19C1">
              <w:rPr>
                <w:rFonts w:ascii="Times New Roman" w:eastAsia="Times New Roman" w:hAnsi="Times New Roman" w:cs="Times New Roman"/>
                <w:sz w:val="24"/>
              </w:rPr>
              <w:t>graph the solution set to a system of linear inequalities as the intersection of two shaded regions</w:t>
            </w:r>
          </w:p>
        </w:tc>
        <w:tc>
          <w:tcPr>
            <w:tcW w:w="2878" w:type="dxa"/>
          </w:tcPr>
          <w:p w14:paraId="1C8B8373" w14:textId="77777777" w:rsidR="007F032C" w:rsidRPr="0056576B" w:rsidRDefault="007F032C" w:rsidP="007F03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7F032C" w:rsidRPr="0056576B" w:rsidRDefault="007F032C" w:rsidP="007F03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7F032C" w:rsidRPr="0056576B" w:rsidRDefault="007F032C" w:rsidP="007F03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7F032C" w:rsidRPr="0056576B" w:rsidRDefault="007F032C" w:rsidP="007F03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753BF" w:rsidRPr="0056576B" w14:paraId="106EB171" w14:textId="77777777" w:rsidTr="00751F34">
        <w:trPr>
          <w:trHeight w:val="1349"/>
        </w:trPr>
        <w:tc>
          <w:tcPr>
            <w:tcW w:w="2878" w:type="dxa"/>
          </w:tcPr>
          <w:p w14:paraId="74716C36" w14:textId="0C4B5DB8" w:rsidR="005753BF" w:rsidRPr="00CA19C1" w:rsidRDefault="005753BF" w:rsidP="005753BF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A19C1">
              <w:rPr>
                <w:rFonts w:ascii="Times New Roman" w:eastAsia="Times New Roman" w:hAnsi="Times New Roman" w:cs="Times New Roman"/>
                <w:b/>
                <w:sz w:val="24"/>
              </w:rPr>
              <w:t xml:space="preserve">A.REI.D.12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CA19C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WALT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575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interpret possible solutions as viable or nonviable in </w:t>
            </w:r>
            <w:bookmarkStart w:id="0" w:name="_GoBack"/>
            <w:bookmarkEnd w:id="0"/>
            <w:r w:rsidRPr="00575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 modeling context</w:t>
            </w:r>
          </w:p>
        </w:tc>
        <w:tc>
          <w:tcPr>
            <w:tcW w:w="2878" w:type="dxa"/>
          </w:tcPr>
          <w:p w14:paraId="3E513792" w14:textId="77777777" w:rsidR="005753BF" w:rsidRPr="0056576B" w:rsidRDefault="005753BF" w:rsidP="007F03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CCDC1DE" w14:textId="77777777" w:rsidR="005753BF" w:rsidRPr="0056576B" w:rsidRDefault="005753BF" w:rsidP="007F03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C9335B9" w14:textId="77777777" w:rsidR="005753BF" w:rsidRPr="0056576B" w:rsidRDefault="005753BF" w:rsidP="007F03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680A60B" w14:textId="77777777" w:rsidR="005753BF" w:rsidRPr="0056576B" w:rsidRDefault="005753BF" w:rsidP="007F03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FC49B33" w14:textId="77777777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D08AC" w14:textId="77777777" w:rsidR="00481D4E" w:rsidRDefault="00481D4E" w:rsidP="002E2912">
      <w:pPr>
        <w:spacing w:after="0" w:line="240" w:lineRule="auto"/>
      </w:pPr>
      <w:r>
        <w:separator/>
      </w:r>
    </w:p>
  </w:endnote>
  <w:endnote w:type="continuationSeparator" w:id="0">
    <w:p w14:paraId="0AD7EB1F" w14:textId="77777777" w:rsidR="00481D4E" w:rsidRDefault="00481D4E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F1DD9" w14:textId="77777777" w:rsidR="003340B5" w:rsidRDefault="003340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3BC8B608" w:rsidR="003F6042" w:rsidRDefault="007F032C" w:rsidP="003F6042">
    <w:pPr>
      <w:pStyle w:val="Footer"/>
    </w:pPr>
    <w:proofErr w:type="spellStart"/>
    <w:r>
      <w:t>CAR_Algebra</w:t>
    </w:r>
    <w:proofErr w:type="spellEnd"/>
    <w:r w:rsidR="003340B5">
      <w:t xml:space="preserve"> 1</w:t>
    </w:r>
    <w:r>
      <w:t xml:space="preserve">-Unit 1-Module C </w:t>
    </w:r>
    <w:r w:rsidR="003F6042">
      <w:ptab w:relativeTo="margin" w:alignment="center" w:leader="none"/>
    </w:r>
    <w:r w:rsidR="003F6042">
      <w:ptab w:relativeTo="margin" w:alignment="right" w:leader="none"/>
    </w:r>
    <w:r w:rsidR="003F6042"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4539E" w14:textId="77777777" w:rsidR="003340B5" w:rsidRDefault="00334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C9151" w14:textId="77777777" w:rsidR="00481D4E" w:rsidRDefault="00481D4E" w:rsidP="002E2912">
      <w:pPr>
        <w:spacing w:after="0" w:line="240" w:lineRule="auto"/>
      </w:pPr>
      <w:r>
        <w:separator/>
      </w:r>
    </w:p>
  </w:footnote>
  <w:footnote w:type="continuationSeparator" w:id="0">
    <w:p w14:paraId="287A25EE" w14:textId="77777777" w:rsidR="00481D4E" w:rsidRDefault="00481D4E" w:rsidP="002E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4A637" w14:textId="77777777" w:rsidR="003340B5" w:rsidRDefault="003340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F8098" w14:textId="77777777" w:rsidR="003340B5" w:rsidRDefault="003340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366D" w14:textId="77777777" w:rsidR="003340B5" w:rsidRDefault="003340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43034"/>
    <w:rsid w:val="00084A58"/>
    <w:rsid w:val="00094B93"/>
    <w:rsid w:val="000A3CEA"/>
    <w:rsid w:val="000E2489"/>
    <w:rsid w:val="000F6055"/>
    <w:rsid w:val="001040F5"/>
    <w:rsid w:val="001271BB"/>
    <w:rsid w:val="0014055D"/>
    <w:rsid w:val="00153BCD"/>
    <w:rsid w:val="00166F4B"/>
    <w:rsid w:val="001816BF"/>
    <w:rsid w:val="00196776"/>
    <w:rsid w:val="001A321C"/>
    <w:rsid w:val="00217079"/>
    <w:rsid w:val="002A5673"/>
    <w:rsid w:val="002E2912"/>
    <w:rsid w:val="003340B5"/>
    <w:rsid w:val="00360592"/>
    <w:rsid w:val="00363A81"/>
    <w:rsid w:val="003973BF"/>
    <w:rsid w:val="003B521D"/>
    <w:rsid w:val="003E5759"/>
    <w:rsid w:val="003E6F37"/>
    <w:rsid w:val="003F6042"/>
    <w:rsid w:val="004405D2"/>
    <w:rsid w:val="00481D4E"/>
    <w:rsid w:val="004A3C78"/>
    <w:rsid w:val="005043E4"/>
    <w:rsid w:val="00523316"/>
    <w:rsid w:val="0056576B"/>
    <w:rsid w:val="005753BF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7F032C"/>
    <w:rsid w:val="007F463A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CA19C1"/>
    <w:rsid w:val="00CB2CCD"/>
    <w:rsid w:val="00D2140D"/>
    <w:rsid w:val="00D42ED9"/>
    <w:rsid w:val="00D61E4D"/>
    <w:rsid w:val="00E47D15"/>
    <w:rsid w:val="00E71955"/>
    <w:rsid w:val="00F155CA"/>
    <w:rsid w:val="00F47A27"/>
    <w:rsid w:val="00F5249B"/>
    <w:rsid w:val="00F55A36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7F032C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3502C-9392-4375-B95D-5E96BBC9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6</cp:revision>
  <dcterms:created xsi:type="dcterms:W3CDTF">2019-08-15T17:45:00Z</dcterms:created>
  <dcterms:modified xsi:type="dcterms:W3CDTF">2019-08-18T19:29:00Z</dcterms:modified>
</cp:coreProperties>
</file>